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D2A8D" w14:textId="2509A2D2" w:rsidR="00B56075" w:rsidRPr="007A3B8D" w:rsidRDefault="00B56075">
      <w:pPr>
        <w:spacing w:after="60"/>
        <w:jc w:val="center"/>
        <w:rPr>
          <w:rFonts w:ascii="Arial Narrow" w:hAnsi="Arial Narrow"/>
          <w:sz w:val="24"/>
          <w:szCs w:val="24"/>
        </w:rPr>
      </w:pPr>
    </w:p>
    <w:p w14:paraId="56164F0B" w14:textId="77777777" w:rsidR="00B56075" w:rsidRPr="007A3B8D" w:rsidRDefault="00000000">
      <w:pPr>
        <w:pStyle w:val="FSETitle"/>
        <w:jc w:val="center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PAKIET NIEZBĘDNYCH FORMULARZY I REJESTRÓW</w:t>
      </w:r>
    </w:p>
    <w:p w14:paraId="30E34173" w14:textId="77777777" w:rsidR="00B56075" w:rsidRPr="007A3B8D" w:rsidRDefault="00000000">
      <w:pPr>
        <w:jc w:val="center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color w:val="17365D"/>
          <w:sz w:val="24"/>
          <w:szCs w:val="24"/>
        </w:rPr>
        <w:t>do Standardów Ochrony Małoletnich w Fundacji Silver Economy</w:t>
      </w:r>
    </w:p>
    <w:p w14:paraId="4B6F8DD6" w14:textId="3DFDF081" w:rsidR="007B0305" w:rsidRPr="007A3B8D" w:rsidRDefault="00000000" w:rsidP="007B0305">
      <w:pPr>
        <w:spacing w:after="160"/>
        <w:jc w:val="center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Pakiet wykonawczy do Standardów wprowadzonych Zarządzeniem nr 1/2024</w:t>
      </w:r>
      <w:r w:rsidRPr="007A3B8D">
        <w:rPr>
          <w:rFonts w:ascii="Arial Narrow" w:hAnsi="Arial Narrow"/>
          <w:sz w:val="24"/>
          <w:szCs w:val="24"/>
        </w:rPr>
        <w:br/>
        <w:t xml:space="preserve">Prezesa Zarządu Fundacji Silver Economy z dnia 14 </w:t>
      </w:r>
      <w:proofErr w:type="spellStart"/>
      <w:r w:rsidRPr="007A3B8D">
        <w:rPr>
          <w:rFonts w:ascii="Arial Narrow" w:hAnsi="Arial Narrow"/>
          <w:sz w:val="24"/>
          <w:szCs w:val="24"/>
        </w:rPr>
        <w:t>sierpnia</w:t>
      </w:r>
      <w:proofErr w:type="spellEnd"/>
      <w:r w:rsidRPr="007A3B8D">
        <w:rPr>
          <w:rFonts w:ascii="Arial Narrow" w:hAnsi="Arial Narrow"/>
          <w:sz w:val="24"/>
          <w:szCs w:val="24"/>
        </w:rPr>
        <w:t xml:space="preserve"> 2024 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B56075" w:rsidRPr="007A3B8D" w14:paraId="3BD78152" w14:textId="77777777">
        <w:trPr>
          <w:jc w:val="center"/>
        </w:trPr>
        <w:tc>
          <w:tcPr>
            <w:tcW w:w="99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CE6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0C1D94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17365D"/>
                <w:sz w:val="24"/>
                <w:szCs w:val="24"/>
              </w:rPr>
              <w:t>Pakiet zawiera wyłącznie formularze, które są potrzebne na podstawie ustawy albo wynikają z przyjętych przez Fundację Standardów. Nie obejmuje dodatkowych checklist rekrutacyjnych, oświadczeń o zapoznaniu się ze Standardami, protokołów szkoleń, ankiet ani wzorów zawiadomień, ponieważ nie są one wymagane jako odrębne dokumenty.</w:t>
            </w:r>
          </w:p>
        </w:tc>
      </w:tr>
    </w:tbl>
    <w:p w14:paraId="5588F65D" w14:textId="77777777" w:rsidR="00B56075" w:rsidRPr="007A3B8D" w:rsidRDefault="00B56075">
      <w:pPr>
        <w:spacing w:after="0"/>
        <w:rPr>
          <w:rFonts w:ascii="Arial Narrow" w:hAnsi="Arial Narrow"/>
          <w:sz w:val="24"/>
          <w:szCs w:val="24"/>
        </w:rPr>
      </w:pPr>
    </w:p>
    <w:p w14:paraId="026023E2" w14:textId="77777777" w:rsidR="00B56075" w:rsidRPr="007A3B8D" w:rsidRDefault="00000000">
      <w:pPr>
        <w:pStyle w:val="FSESubheading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Kiedy stosować poszczególne formularze: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4082"/>
        <w:gridCol w:w="2494"/>
      </w:tblGrid>
      <w:tr w:rsidR="00B56075" w:rsidRPr="007A3B8D" w14:paraId="3CCE702C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4D3D43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Dokument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41AF8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Kiedy stosować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B6E98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Status</w:t>
            </w:r>
          </w:p>
        </w:tc>
      </w:tr>
      <w:tr w:rsidR="00B56075" w:rsidRPr="007A3B8D" w14:paraId="45100A6F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20F3D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1. Oświadczenie o państwach zamieszkania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FF8D67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Przed dopuszczeniem każdej osoby do działalności z małoletnimi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E04DA8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wymagane – art. 21 ust. 5 i 8</w:t>
            </w:r>
          </w:p>
        </w:tc>
      </w:tr>
      <w:tr w:rsidR="00B56075" w:rsidRPr="007A3B8D" w14:paraId="6C4D8BC8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6D2D74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2. Oświadczenie z art. 21 ust. 7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75688C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Tylko gdy właściwe państwo nie prowadzi rejestru karnego albo nie wydaje wymaganej informacji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389F8B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tylko jeśli dotyczy</w:t>
            </w:r>
          </w:p>
        </w:tc>
      </w:tr>
      <w:tr w:rsidR="00B56075" w:rsidRPr="007A3B8D" w14:paraId="2BF9B2ED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F87442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3. Karta interwencji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910AE0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Gdy ujawniono lub zgłoszono zdarzenie zagrażające dobru małoletniego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5B19CD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wymagana przez pkt 13.1 Standardów</w:t>
            </w:r>
          </w:p>
        </w:tc>
      </w:tr>
      <w:tr w:rsidR="00B56075" w:rsidRPr="007A3B8D" w14:paraId="15721D9D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5205D7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4. Rejestr interwencji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6D77B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Po założeniu Karty interwencji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756360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wymagany przez pkt 13.1 Standardów</w:t>
            </w:r>
          </w:p>
        </w:tc>
      </w:tr>
      <w:tr w:rsidR="00B56075" w:rsidRPr="007A3B8D" w14:paraId="6C66FA3E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E6CB4D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5. Plan wsparcia małoletniego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123CD1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Po ujawnieniu krzywdzenia – odpowiednio do sytuacji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B3CA5B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wynika z art. 22c ust. 2 pkt 4 i pkt 11 Standardów</w:t>
            </w:r>
          </w:p>
        </w:tc>
      </w:tr>
      <w:tr w:rsidR="00B56075" w:rsidRPr="007A3B8D" w14:paraId="45584E32" w14:textId="77777777">
        <w:trPr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9B2006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6. Notatka z okresowej oceny Standardów</w:t>
            </w:r>
          </w:p>
        </w:tc>
        <w:tc>
          <w:tcPr>
            <w:tcW w:w="408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857A0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Nie rzadziej niż raz na dwa lata</w:t>
            </w:r>
          </w:p>
        </w:tc>
        <w:tc>
          <w:tcPr>
            <w:tcW w:w="249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B67FFA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pisemne wnioski wymagane przez art. 22c ust. 6</w:t>
            </w:r>
          </w:p>
        </w:tc>
      </w:tr>
    </w:tbl>
    <w:p w14:paraId="67BCACBA" w14:textId="77777777" w:rsidR="00B56075" w:rsidRDefault="00B56075">
      <w:pPr>
        <w:rPr>
          <w:rFonts w:ascii="Arial Narrow" w:hAnsi="Arial Narrow"/>
          <w:sz w:val="24"/>
          <w:szCs w:val="24"/>
        </w:rPr>
      </w:pPr>
    </w:p>
    <w:p w14:paraId="32338C1C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62F2E2BF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4219D930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4EE085B0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35AD4DBA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0B069D53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5C61E4D9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223B7159" w14:textId="77777777" w:rsidR="007A3B8D" w:rsidRPr="007A3B8D" w:rsidRDefault="007A3B8D">
      <w:pPr>
        <w:rPr>
          <w:rFonts w:ascii="Arial Narrow" w:hAnsi="Arial Narrow"/>
          <w:sz w:val="24"/>
          <w:szCs w:val="24"/>
        </w:rPr>
      </w:pPr>
    </w:p>
    <w:p w14:paraId="038F162D" w14:textId="055C4438" w:rsidR="00B56075" w:rsidRPr="007A3B8D" w:rsidRDefault="00000000">
      <w:pPr>
        <w:pStyle w:val="FSEHeading"/>
        <w:rPr>
          <w:rFonts w:ascii="Arial Narrow" w:hAnsi="Arial Narrow"/>
          <w:szCs w:val="24"/>
        </w:rPr>
      </w:pPr>
      <w:r w:rsidRPr="007A3B8D">
        <w:rPr>
          <w:rFonts w:ascii="Arial Narrow" w:hAnsi="Arial Narrow"/>
          <w:szCs w:val="24"/>
        </w:rPr>
        <w:lastRenderedPageBreak/>
        <w:t>FORMULARZ 1. Oświadczenie o państwie lub państwach zamieszkania w ciągu ostatnich 20 lat</w:t>
      </w:r>
    </w:p>
    <w:p w14:paraId="2352773E" w14:textId="77777777" w:rsidR="00B56075" w:rsidRPr="007A3B8D" w:rsidRDefault="00000000">
      <w:pPr>
        <w:spacing w:after="12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Podstawa: art. 21 ust. 5 i 8 ustawy o przeciwdziałaniu zagrożeniom przestępczością na tle seksualnym i ochronie małoletnich.</w:t>
      </w:r>
    </w:p>
    <w:p w14:paraId="2DB55686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Imię i nazwisko: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20C513B8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PESEL / data urodzenia: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439246CC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Obywatelstwo / obywatelstwa: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5DB2C87D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Oświadczam, że w ciągu ostatnich 20 lat:</w:t>
      </w:r>
    </w:p>
    <w:p w14:paraId="2EC24F15" w14:textId="77777777" w:rsidR="00B56075" w:rsidRPr="007A3B8D" w:rsidRDefault="00000000">
      <w:pPr>
        <w:spacing w:after="40"/>
        <w:ind w:left="227"/>
        <w:rPr>
          <w:rFonts w:ascii="Arial Narrow" w:hAnsi="Arial Narrow"/>
          <w:sz w:val="24"/>
          <w:szCs w:val="24"/>
        </w:rPr>
      </w:pPr>
      <w:r w:rsidRPr="007A3B8D">
        <w:rPr>
          <w:rFonts w:ascii="Segoe UI Symbol" w:hAnsi="Segoe UI Symbol" w:cs="Segoe UI Symbol"/>
          <w:sz w:val="24"/>
          <w:szCs w:val="24"/>
        </w:rPr>
        <w:t>☐</w:t>
      </w:r>
      <w:r w:rsidRPr="007A3B8D">
        <w:rPr>
          <w:rFonts w:ascii="Arial Narrow" w:hAnsi="Arial Narrow"/>
          <w:sz w:val="24"/>
          <w:szCs w:val="24"/>
        </w:rPr>
        <w:t xml:space="preserve"> nie zamieszkiwałem/am w państwie innym niż Rzeczpospolita Polska i państwo/państwa mojego obywatelstwa;</w:t>
      </w:r>
    </w:p>
    <w:p w14:paraId="6F60B324" w14:textId="77777777" w:rsidR="00B56075" w:rsidRPr="007A3B8D" w:rsidRDefault="00000000">
      <w:pPr>
        <w:spacing w:after="40"/>
        <w:ind w:left="227"/>
        <w:rPr>
          <w:rFonts w:ascii="Arial Narrow" w:hAnsi="Arial Narrow"/>
          <w:sz w:val="24"/>
          <w:szCs w:val="24"/>
        </w:rPr>
      </w:pPr>
      <w:r w:rsidRPr="007A3B8D">
        <w:rPr>
          <w:rFonts w:ascii="Segoe UI Symbol" w:hAnsi="Segoe UI Symbol" w:cs="Segoe UI Symbol"/>
          <w:sz w:val="24"/>
          <w:szCs w:val="24"/>
        </w:rPr>
        <w:t>☐</w:t>
      </w:r>
      <w:r w:rsidRPr="007A3B8D">
        <w:rPr>
          <w:rFonts w:ascii="Arial Narrow" w:hAnsi="Arial Narrow"/>
          <w:sz w:val="24"/>
          <w:szCs w:val="24"/>
        </w:rPr>
        <w:t xml:space="preserve"> zamieszkiwałem/am w państwie lub państwach innych niż Rzeczpospolita Polska i państwo/państwa mojego obywatelstwa, wskazanych poniżej: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B56075" w:rsidRPr="007A3B8D" w14:paraId="651829B6" w14:textId="77777777">
        <w:trPr>
          <w:jc w:val="center"/>
        </w:trPr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55619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Państwo</w:t>
            </w:r>
          </w:p>
        </w:tc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84FE30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Okres zamieszkiwania (opcjonalnie)</w:t>
            </w:r>
          </w:p>
        </w:tc>
      </w:tr>
      <w:tr w:rsidR="00B56075" w:rsidRPr="007A3B8D" w14:paraId="5345DF00" w14:textId="77777777">
        <w:trPr>
          <w:trHeight w:val="454"/>
          <w:jc w:val="center"/>
        </w:trPr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526B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AC625A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439FA6D4" w14:textId="77777777">
        <w:trPr>
          <w:trHeight w:val="454"/>
          <w:jc w:val="center"/>
        </w:trPr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8E7B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2DC30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434C317B" w14:textId="77777777">
        <w:trPr>
          <w:trHeight w:val="454"/>
          <w:jc w:val="center"/>
        </w:trPr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CFF13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517BA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4D03853" w14:textId="77777777">
        <w:trPr>
          <w:trHeight w:val="454"/>
          <w:jc w:val="center"/>
        </w:trPr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31FA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B195E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B56075" w:rsidRPr="007A3B8D" w14:paraId="4D235DE9" w14:textId="77777777">
        <w:trPr>
          <w:jc w:val="center"/>
        </w:trPr>
        <w:tc>
          <w:tcPr>
            <w:tcW w:w="99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0DA297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17365D"/>
                <w:sz w:val="24"/>
                <w:szCs w:val="24"/>
              </w:rPr>
              <w:t>Jeżeli wskazano państwo inne niż Rzeczpospolita Polska i państwo/państwa obywatelstwa, należy jednocześnie przedłożyć informację z rejestru karnego tego państwa zgodnie z art. 21 ust. 5–6. Jeżeli właściwego dokumentu nie można uzyskać z przyczyn określonych w art. 21 ust. 7, stosuje się Formularz 2. Osoba posiadająca obywatelstwo inne niż polskie dodatkowo przedkłada informację z rejestru karnego państwa obywatelstwa zgodnie z art. 21 ust. 4.</w:t>
            </w:r>
          </w:p>
        </w:tc>
      </w:tr>
    </w:tbl>
    <w:p w14:paraId="60D6926D" w14:textId="77777777" w:rsidR="00B56075" w:rsidRPr="007A3B8D" w:rsidRDefault="00B56075">
      <w:pPr>
        <w:spacing w:after="0"/>
        <w:rPr>
          <w:rFonts w:ascii="Arial Narrow" w:hAnsi="Arial Narrow"/>
          <w:sz w:val="24"/>
          <w:szCs w:val="24"/>
        </w:rPr>
      </w:pPr>
    </w:p>
    <w:p w14:paraId="22BC572F" w14:textId="77777777" w:rsidR="00B56075" w:rsidRDefault="00000000">
      <w:pPr>
        <w:spacing w:before="100"/>
        <w:rPr>
          <w:rFonts w:ascii="Arial Narrow" w:hAnsi="Arial Narrow"/>
          <w:b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 xml:space="preserve">„Jestem świadomy </w:t>
      </w:r>
      <w:proofErr w:type="spellStart"/>
      <w:r w:rsidRPr="007A3B8D">
        <w:rPr>
          <w:rFonts w:ascii="Arial Narrow" w:hAnsi="Arial Narrow"/>
          <w:b/>
          <w:sz w:val="24"/>
          <w:szCs w:val="24"/>
        </w:rPr>
        <w:t>odpowiedzialności</w:t>
      </w:r>
      <w:proofErr w:type="spellEnd"/>
      <w:r w:rsidRPr="007A3B8D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7A3B8D">
        <w:rPr>
          <w:rFonts w:ascii="Arial Narrow" w:hAnsi="Arial Narrow"/>
          <w:b/>
          <w:sz w:val="24"/>
          <w:szCs w:val="24"/>
        </w:rPr>
        <w:t>karnej</w:t>
      </w:r>
      <w:proofErr w:type="spellEnd"/>
      <w:r w:rsidRPr="007A3B8D">
        <w:rPr>
          <w:rFonts w:ascii="Arial Narrow" w:hAnsi="Arial Narrow"/>
          <w:b/>
          <w:sz w:val="24"/>
          <w:szCs w:val="24"/>
        </w:rPr>
        <w:t xml:space="preserve"> za </w:t>
      </w:r>
      <w:proofErr w:type="spellStart"/>
      <w:r w:rsidRPr="007A3B8D">
        <w:rPr>
          <w:rFonts w:ascii="Arial Narrow" w:hAnsi="Arial Narrow"/>
          <w:b/>
          <w:sz w:val="24"/>
          <w:szCs w:val="24"/>
        </w:rPr>
        <w:t>złożenie</w:t>
      </w:r>
      <w:proofErr w:type="spellEnd"/>
      <w:r w:rsidRPr="007A3B8D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7A3B8D">
        <w:rPr>
          <w:rFonts w:ascii="Arial Narrow" w:hAnsi="Arial Narrow"/>
          <w:b/>
          <w:sz w:val="24"/>
          <w:szCs w:val="24"/>
        </w:rPr>
        <w:t>fałszywego</w:t>
      </w:r>
      <w:proofErr w:type="spellEnd"/>
      <w:r w:rsidRPr="007A3B8D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Pr="007A3B8D">
        <w:rPr>
          <w:rFonts w:ascii="Arial Narrow" w:hAnsi="Arial Narrow"/>
          <w:b/>
          <w:sz w:val="24"/>
          <w:szCs w:val="24"/>
        </w:rPr>
        <w:t>oświadczenia</w:t>
      </w:r>
      <w:proofErr w:type="spellEnd"/>
      <w:r w:rsidRPr="007A3B8D">
        <w:rPr>
          <w:rFonts w:ascii="Arial Narrow" w:hAnsi="Arial Narrow"/>
          <w:b/>
          <w:sz w:val="24"/>
          <w:szCs w:val="24"/>
        </w:rPr>
        <w:t>”.</w:t>
      </w:r>
    </w:p>
    <w:p w14:paraId="63325351" w14:textId="77777777" w:rsidR="007A3B8D" w:rsidRDefault="007A3B8D">
      <w:pPr>
        <w:spacing w:before="100"/>
        <w:rPr>
          <w:rFonts w:ascii="Arial Narrow" w:hAnsi="Arial Narrow"/>
          <w:b/>
          <w:sz w:val="24"/>
          <w:szCs w:val="24"/>
        </w:rPr>
      </w:pPr>
    </w:p>
    <w:p w14:paraId="23882814" w14:textId="77777777" w:rsidR="007A3B8D" w:rsidRDefault="007A3B8D">
      <w:pPr>
        <w:spacing w:before="100"/>
        <w:rPr>
          <w:rFonts w:ascii="Arial Narrow" w:hAnsi="Arial Narrow"/>
          <w:b/>
          <w:sz w:val="24"/>
          <w:szCs w:val="24"/>
        </w:rPr>
      </w:pPr>
    </w:p>
    <w:p w14:paraId="0AC63986" w14:textId="77777777" w:rsidR="007A3B8D" w:rsidRDefault="007A3B8D">
      <w:pPr>
        <w:spacing w:before="100"/>
        <w:rPr>
          <w:rFonts w:ascii="Arial Narrow" w:hAnsi="Arial Narrow"/>
          <w:b/>
          <w:sz w:val="24"/>
          <w:szCs w:val="24"/>
        </w:rPr>
      </w:pPr>
    </w:p>
    <w:p w14:paraId="27100877" w14:textId="77777777" w:rsidR="007A3B8D" w:rsidRPr="007A3B8D" w:rsidRDefault="007A3B8D">
      <w:pPr>
        <w:spacing w:before="100"/>
        <w:rPr>
          <w:rFonts w:ascii="Arial Narrow" w:hAnsi="Arial Narrow"/>
          <w:sz w:val="24"/>
          <w:szCs w:val="24"/>
        </w:rPr>
      </w:pPr>
    </w:p>
    <w:p w14:paraId="2E697C05" w14:textId="77777777" w:rsidR="00B56075" w:rsidRPr="007A3B8D" w:rsidRDefault="00000000">
      <w:pPr>
        <w:spacing w:before="200"/>
        <w:jc w:val="right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</w:t>
      </w:r>
      <w:r w:rsidRPr="007A3B8D">
        <w:rPr>
          <w:rFonts w:ascii="Arial Narrow" w:hAnsi="Arial Narrow"/>
          <w:sz w:val="24"/>
          <w:szCs w:val="24"/>
        </w:rPr>
        <w:br/>
        <w:t>(data i czytelny podpis)</w:t>
      </w:r>
    </w:p>
    <w:p w14:paraId="1FC78C68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br w:type="page"/>
      </w:r>
    </w:p>
    <w:p w14:paraId="45623B49" w14:textId="77777777" w:rsidR="00B56075" w:rsidRPr="007A3B8D" w:rsidRDefault="00000000">
      <w:pPr>
        <w:pStyle w:val="FSEHeading"/>
        <w:rPr>
          <w:rFonts w:ascii="Arial Narrow" w:hAnsi="Arial Narrow"/>
          <w:szCs w:val="24"/>
        </w:rPr>
      </w:pPr>
      <w:r w:rsidRPr="007A3B8D">
        <w:rPr>
          <w:rFonts w:ascii="Arial Narrow" w:hAnsi="Arial Narrow"/>
          <w:szCs w:val="24"/>
        </w:rPr>
        <w:lastRenderedPageBreak/>
        <w:t>FORMULARZ 2. Oświadczenie przewidziane w art. 21 ust. 7 ustawy</w:t>
      </w:r>
    </w:p>
    <w:p w14:paraId="648940A0" w14:textId="77777777" w:rsidR="00B56075" w:rsidRPr="007A3B8D" w:rsidRDefault="00000000">
      <w:pPr>
        <w:spacing w:after="12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Stosować wyłącznie wtedy, gdy właściwe państwo nie prowadzi rejestru karnego albo jego prawo nie przewiduje sporządzenia wymaganej informacji.</w:t>
      </w:r>
    </w:p>
    <w:p w14:paraId="0081238E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Imię i nazwisko: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753DA180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PESEL / data urodzenia: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58699E11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Państwo / państwa, których dotyczy oświadczenie: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66E1CD36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Oświadczam, że:</w:t>
      </w:r>
    </w:p>
    <w:p w14:paraId="7F8A850D" w14:textId="77777777" w:rsidR="00B56075" w:rsidRPr="007A3B8D" w:rsidRDefault="00000000">
      <w:pPr>
        <w:spacing w:after="60"/>
        <w:ind w:left="227" w:hanging="17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1) prawo wskazanego wyżej państwa nie przewiduje sporządzenia informacji, o której mowa w art. 21 ust. 4–6 ustawy, lub w państwie tym nie prowadzi się rejestru karnego;</w:t>
      </w:r>
    </w:p>
    <w:p w14:paraId="001F4E45" w14:textId="77777777" w:rsidR="00B56075" w:rsidRPr="007A3B8D" w:rsidRDefault="00000000">
      <w:pPr>
        <w:spacing w:after="60"/>
        <w:ind w:left="227" w:hanging="17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2) nie byłem/am prawomocnie skazany/a w tym państwie za czyny zabronione odpowiadające przestępstwom określonym w rozdziale XIX i XXV Kodeksu karnego, w art. 189a i art. 207 Kodeksu karnego oraz w ustawie z dnia 29 lipca 2005 r. o przeciwdziałaniu narkomanii;</w:t>
      </w:r>
    </w:p>
    <w:p w14:paraId="4C0A5AFF" w14:textId="77777777" w:rsidR="00B56075" w:rsidRPr="007A3B8D" w:rsidRDefault="00000000">
      <w:pPr>
        <w:spacing w:after="60"/>
        <w:ind w:left="227" w:hanging="17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3) nie wydano wobec mnie innego orzeczenia, w którym stwierdzono, że dopuściłem/am się takich czynów zabronionych;</w:t>
      </w:r>
    </w:p>
    <w:p w14:paraId="4451CFBD" w14:textId="77777777" w:rsidR="00B56075" w:rsidRPr="007A3B8D" w:rsidRDefault="00000000">
      <w:pPr>
        <w:spacing w:after="60"/>
        <w:ind w:left="227" w:hanging="17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4) nie mam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małoletnich, lub z opieką nad nimi.</w:t>
      </w:r>
    </w:p>
    <w:p w14:paraId="119B6B7E" w14:textId="77777777" w:rsidR="00B56075" w:rsidRPr="007A3B8D" w:rsidRDefault="00000000">
      <w:pPr>
        <w:spacing w:before="10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„Jestem świadomy odpowiedzialności karnej za złożenie fałszywego oświadczenia”.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B56075" w:rsidRPr="007A3B8D" w14:paraId="0AD636E2" w14:textId="77777777">
        <w:trPr>
          <w:jc w:val="center"/>
        </w:trPr>
        <w:tc>
          <w:tcPr>
            <w:tcW w:w="99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EAF5F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776E7C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17365D"/>
                <w:sz w:val="24"/>
                <w:szCs w:val="24"/>
              </w:rPr>
              <w:t>Oświadczenie to nie zastępuje polskiej informacji z KRK ani weryfikacji w rejestrach, które wykonuje Fundacja. Zastępuje jedynie zagraniczną informację, której w danym państwie nie można uzyskać z przyczyn wskazanych w art. 21 ust. 7.</w:t>
            </w:r>
          </w:p>
        </w:tc>
      </w:tr>
    </w:tbl>
    <w:p w14:paraId="5704398B" w14:textId="77777777" w:rsidR="00B56075" w:rsidRPr="007A3B8D" w:rsidRDefault="00B56075">
      <w:pPr>
        <w:spacing w:after="0"/>
        <w:rPr>
          <w:rFonts w:ascii="Arial Narrow" w:hAnsi="Arial Narrow"/>
          <w:sz w:val="24"/>
          <w:szCs w:val="24"/>
        </w:rPr>
      </w:pPr>
    </w:p>
    <w:p w14:paraId="7ABEF574" w14:textId="77777777" w:rsidR="007A3B8D" w:rsidRDefault="007A3B8D">
      <w:pPr>
        <w:spacing w:before="200"/>
        <w:jc w:val="right"/>
        <w:rPr>
          <w:rFonts w:ascii="Arial Narrow" w:hAnsi="Arial Narrow"/>
          <w:sz w:val="24"/>
          <w:szCs w:val="24"/>
        </w:rPr>
      </w:pPr>
    </w:p>
    <w:p w14:paraId="1A6B5C27" w14:textId="77777777" w:rsidR="007A3B8D" w:rsidRDefault="007A3B8D">
      <w:pPr>
        <w:spacing w:before="200"/>
        <w:jc w:val="right"/>
        <w:rPr>
          <w:rFonts w:ascii="Arial Narrow" w:hAnsi="Arial Narrow"/>
          <w:sz w:val="24"/>
          <w:szCs w:val="24"/>
        </w:rPr>
      </w:pPr>
    </w:p>
    <w:p w14:paraId="5820613C" w14:textId="0ADB4ED1" w:rsidR="00B56075" w:rsidRPr="007A3B8D" w:rsidRDefault="00000000">
      <w:pPr>
        <w:spacing w:before="200"/>
        <w:jc w:val="right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</w:t>
      </w:r>
      <w:r w:rsidRPr="007A3B8D">
        <w:rPr>
          <w:rFonts w:ascii="Arial Narrow" w:hAnsi="Arial Narrow"/>
          <w:sz w:val="24"/>
          <w:szCs w:val="24"/>
        </w:rPr>
        <w:br/>
        <w:t>(data i czytelny podpis)</w:t>
      </w:r>
    </w:p>
    <w:p w14:paraId="6D3F2F88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br w:type="page"/>
      </w:r>
    </w:p>
    <w:p w14:paraId="2C0F7476" w14:textId="77777777" w:rsidR="00B56075" w:rsidRPr="007A3B8D" w:rsidRDefault="00000000" w:rsidP="007A3B8D">
      <w:pPr>
        <w:pStyle w:val="FSEHeading"/>
        <w:spacing w:before="0" w:after="0" w:line="240" w:lineRule="auto"/>
        <w:rPr>
          <w:rFonts w:ascii="Arial Narrow" w:hAnsi="Arial Narrow"/>
          <w:szCs w:val="24"/>
        </w:rPr>
      </w:pPr>
      <w:r w:rsidRPr="007A3B8D">
        <w:rPr>
          <w:rFonts w:ascii="Arial Narrow" w:hAnsi="Arial Narrow"/>
          <w:szCs w:val="24"/>
        </w:rPr>
        <w:lastRenderedPageBreak/>
        <w:t>FORMULARZ 3. Karta interwencji</w:t>
      </w:r>
    </w:p>
    <w:p w14:paraId="67F396AD" w14:textId="77777777" w:rsidR="00B56075" w:rsidRPr="007A3B8D" w:rsidRDefault="00000000" w:rsidP="007A3B8D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Dokument poufny. Stosować przy ujawnieniu lub zgłoszeniu incydentu albo zdarzenia zagrażającego dobru małoletniego.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B56075" w:rsidRPr="007A3B8D" w14:paraId="4867E786" w14:textId="77777777" w:rsidTr="007A3B8D">
        <w:trPr>
          <w:trHeight w:val="282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E85374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Nr Karty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interwencji</w:t>
            </w:r>
            <w:proofErr w:type="spellEnd"/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D62C23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6B264882" w14:textId="77777777" w:rsidTr="007A3B8D">
        <w:trPr>
          <w:trHeight w:val="260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29CAFB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Data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godzina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zgłoszenia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ujawnienia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5CEE14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B56075" w:rsidRPr="007A3B8D" w14:paraId="30C50D07" w14:textId="77777777" w:rsidTr="007A3B8D">
        <w:trPr>
          <w:trHeight w:val="411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B89BDD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Małoletni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–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imię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nazwisko lub identyfikator projektu/grupy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4031D8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1DFD5308" w14:textId="77777777" w:rsidTr="007A3B8D">
        <w:trPr>
          <w:trHeight w:val="124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918C0E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Projekt /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miejsce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zajęcia</w:t>
            </w:r>
            <w:proofErr w:type="spellEnd"/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B6A5A3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2D0B76C3" w14:textId="77777777" w:rsidTr="007A3B8D">
        <w:trPr>
          <w:trHeight w:val="414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71447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Osoba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zgłaszająca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dane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kontaktowe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(jeżeli są dostępne)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81AE5F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6A39C603" w14:textId="77777777" w:rsidTr="007A3B8D">
        <w:trPr>
          <w:trHeight w:val="140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D7E13F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Źródło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informacji</w:t>
            </w:r>
            <w:proofErr w:type="spellEnd"/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8EF87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0AFFB75E" w14:textId="77777777" w:rsidTr="007A3B8D">
        <w:trPr>
          <w:trHeight w:val="260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6E553B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Opis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zdarzenia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fakty</w:t>
            </w:r>
            <w:proofErr w:type="spellEnd"/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C880BE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7A90780" w14:textId="77777777" w:rsidTr="007A3B8D">
        <w:trPr>
          <w:trHeight w:val="394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2A496C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Istotne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słowa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małoletniego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– możliwie wiernie, jeżeli dotyczy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4F7785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033B724" w14:textId="77777777" w:rsidTr="007A3B8D">
        <w:trPr>
          <w:trHeight w:val="545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919FB5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Czy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istnieje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bezpośrednie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zagrożenie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życia lub zdrowia? Jakie?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A88CF1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7460601C" w14:textId="77777777" w:rsidTr="007A3B8D">
        <w:trPr>
          <w:trHeight w:val="373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05C5C1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Działania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podjęte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niezwłocznie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dla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zapewnienia bezpieczeństwa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80699C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E0EB285" w14:textId="77777777" w:rsidTr="007A3B8D">
        <w:trPr>
          <w:trHeight w:val="669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53F53A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Kontakt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z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rodzicem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/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opiekunem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– czy, kiedy i z kim; jeżeli nie – dlaczego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F39102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3FCD7C03" w14:textId="77777777" w:rsidTr="007A3B8D">
        <w:trPr>
          <w:trHeight w:val="684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E38C61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Zawiadomione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organy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instytucje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i data (Policja, prokuratura, sąd rodzinny, pomoc społeczna, inne)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8D4CF0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6C17D4A" w14:textId="77777777" w:rsidTr="007A3B8D">
        <w:trPr>
          <w:trHeight w:val="555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1B5D59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Działania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wobec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osoby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,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której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dotyczy podejrzenie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90C81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30517CD2" w14:textId="77777777" w:rsidTr="007A3B8D">
        <w:trPr>
          <w:trHeight w:val="426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06436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Plan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wsparcia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małoletniego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–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czy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ustalono / data / odniesienie do Formularza 5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414DC6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56D782D" w14:textId="77777777" w:rsidTr="007A3B8D">
        <w:trPr>
          <w:trHeight w:val="581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2E609A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Dalsze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czynności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sposób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monitorowania / termin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3CC565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7305F577" w14:textId="77777777" w:rsidTr="007A3B8D">
        <w:trPr>
          <w:trHeight w:val="550"/>
          <w:jc w:val="center"/>
        </w:trPr>
        <w:tc>
          <w:tcPr>
            <w:tcW w:w="340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DCE6F1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A830EF" w14:textId="77777777" w:rsidR="00B56075" w:rsidRPr="007A3B8D" w:rsidRDefault="00000000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Data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zakończenia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interwencji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</w:t>
            </w:r>
            <w:proofErr w:type="spellStart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>wynik</w:t>
            </w:r>
            <w:proofErr w:type="spellEnd"/>
            <w:r w:rsidRPr="007A3B8D">
              <w:rPr>
                <w:rFonts w:ascii="Arial Narrow" w:hAnsi="Arial Narrow"/>
                <w:b/>
                <w:color w:val="17365D"/>
                <w:sz w:val="24"/>
                <w:szCs w:val="24"/>
              </w:rPr>
              <w:t xml:space="preserve"> / osoba prowadząca</w:t>
            </w:r>
          </w:p>
        </w:tc>
        <w:tc>
          <w:tcPr>
            <w:tcW w:w="6236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6A31D1" w14:textId="77777777" w:rsidR="00B56075" w:rsidRPr="007A3B8D" w:rsidRDefault="00B56075" w:rsidP="007A3B8D">
            <w:pPr>
              <w:spacing w:after="0" w:line="24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6A6CE91" w14:textId="77777777" w:rsidR="00B56075" w:rsidRPr="007A3B8D" w:rsidRDefault="00B56075">
      <w:pPr>
        <w:rPr>
          <w:rFonts w:ascii="Arial Narrow" w:hAnsi="Arial Narrow"/>
          <w:sz w:val="8"/>
          <w:szCs w:val="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B56075" w:rsidRPr="007A3B8D" w14:paraId="68182E3F" w14:textId="77777777">
        <w:trPr>
          <w:jc w:val="center"/>
        </w:trPr>
        <w:tc>
          <w:tcPr>
            <w:tcW w:w="99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4F5FBB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555555"/>
                <w:sz w:val="18"/>
                <w:szCs w:val="18"/>
              </w:rPr>
              <w:t>Dokumentację interwencyjną przechowuje się oddzielnie od dokumentacji projektowej, z dostępem wyłącznie dla osób upoważnionych. W zapisie oddzielaj fakty od przypuszczeń i nie gromadź danych, które nie są potrzebne do ochrony dziecka lub prowadzenia interwencji.</w:t>
            </w:r>
          </w:p>
        </w:tc>
      </w:tr>
    </w:tbl>
    <w:p w14:paraId="02B31243" w14:textId="77777777" w:rsidR="00B56075" w:rsidRPr="007A3B8D" w:rsidRDefault="00B56075">
      <w:pPr>
        <w:spacing w:after="0"/>
        <w:rPr>
          <w:rFonts w:ascii="Arial Narrow" w:hAnsi="Arial Narrow"/>
          <w:sz w:val="28"/>
          <w:szCs w:val="28"/>
        </w:rPr>
      </w:pPr>
    </w:p>
    <w:p w14:paraId="2AD052FB" w14:textId="77777777" w:rsidR="00B56075" w:rsidRPr="007A3B8D" w:rsidRDefault="00000000">
      <w:pPr>
        <w:jc w:val="right"/>
        <w:rPr>
          <w:rFonts w:ascii="Arial Narrow" w:hAnsi="Arial Narrow"/>
          <w:sz w:val="20"/>
          <w:szCs w:val="20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</w:t>
      </w:r>
      <w:r w:rsidRPr="007A3B8D">
        <w:rPr>
          <w:rFonts w:ascii="Arial Narrow" w:hAnsi="Arial Narrow"/>
          <w:sz w:val="24"/>
          <w:szCs w:val="24"/>
        </w:rPr>
        <w:br/>
      </w:r>
      <w:r w:rsidRPr="007A3B8D">
        <w:rPr>
          <w:rFonts w:ascii="Arial Narrow" w:hAnsi="Arial Narrow"/>
          <w:sz w:val="20"/>
          <w:szCs w:val="20"/>
        </w:rPr>
        <w:t>(data i podpis osoby prowadzącej / Koordynatora SOM)</w:t>
      </w:r>
    </w:p>
    <w:p w14:paraId="114CF5B0" w14:textId="77CDD4E1" w:rsidR="00B56075" w:rsidRPr="007A3B8D" w:rsidRDefault="00B56075">
      <w:pPr>
        <w:rPr>
          <w:rFonts w:ascii="Arial Narrow" w:hAnsi="Arial Narrow"/>
          <w:sz w:val="24"/>
          <w:szCs w:val="24"/>
        </w:rPr>
        <w:sectPr w:rsidR="00B56075" w:rsidRPr="007A3B8D" w:rsidSect="007A3B8D">
          <w:headerReference w:type="default" r:id="rId8"/>
          <w:footerReference w:type="default" r:id="rId9"/>
          <w:pgSz w:w="11906" w:h="16838"/>
          <w:pgMar w:top="907" w:right="964" w:bottom="850" w:left="964" w:header="283" w:footer="162" w:gutter="0"/>
          <w:cols w:space="720"/>
          <w:docGrid w:linePitch="360"/>
        </w:sectPr>
      </w:pPr>
    </w:p>
    <w:p w14:paraId="507A1131" w14:textId="77777777" w:rsidR="00B56075" w:rsidRPr="007A3B8D" w:rsidRDefault="00000000">
      <w:pPr>
        <w:pStyle w:val="FSEHeading"/>
        <w:rPr>
          <w:rFonts w:ascii="Arial Narrow" w:hAnsi="Arial Narrow"/>
          <w:szCs w:val="24"/>
        </w:rPr>
      </w:pPr>
      <w:r w:rsidRPr="007A3B8D">
        <w:rPr>
          <w:rFonts w:ascii="Arial Narrow" w:hAnsi="Arial Narrow"/>
          <w:szCs w:val="24"/>
        </w:rPr>
        <w:lastRenderedPageBreak/>
        <w:t>FORMULARZ 4. Rejestr interwencji</w:t>
      </w:r>
    </w:p>
    <w:p w14:paraId="75F25DBD" w14:textId="77777777" w:rsidR="00B56075" w:rsidRPr="007A3B8D" w:rsidRDefault="00000000">
      <w:pPr>
        <w:spacing w:after="12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Rejestr zbiorczy zawiera wyłącznie minimum danych potrzebnych do odnalezienia właściwej Karty interwencji.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814"/>
        <w:gridCol w:w="1701"/>
        <w:gridCol w:w="3005"/>
        <w:gridCol w:w="2835"/>
        <w:gridCol w:w="2324"/>
        <w:gridCol w:w="2381"/>
      </w:tblGrid>
      <w:tr w:rsidR="00B56075" w:rsidRPr="007A3B8D" w14:paraId="7BFE1F80" w14:textId="77777777">
        <w:trPr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030CCD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Lp.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0EF91B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Nr Karty</w:t>
            </w: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73231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Data zgłoszenia</w:t>
            </w: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2CD29D1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Identyfikator małoletniego*</w:t>
            </w: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C9EA41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Rodzaj zdarzenia</w:t>
            </w: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2C835A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Osoba prowadząca</w:t>
            </w: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B7E5F7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Status / data zamknięcia</w:t>
            </w:r>
          </w:p>
        </w:tc>
      </w:tr>
      <w:tr w:rsidR="00B56075" w:rsidRPr="007A3B8D" w14:paraId="4F52B9D5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0B6B8E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2A22B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83AC09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6BCD62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2E2A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EB18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DE82F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3EFAD229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B00F80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4F634A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0D3CA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9D84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1B0B3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89F44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6D239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7A28B523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5D503A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DB990A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8AD18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95DB8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47516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DC7DB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CEF20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18041042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B9E672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CA581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A2386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5BB82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B4114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087C3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91D0C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ADF631E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F0680D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D49DC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5BA3A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B6223B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BFF2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87A30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87128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43105112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A6312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775F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A5690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BC469B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ED803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5C00D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99098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21405299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02FA20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428E9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6619F1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FE048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00579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2CACD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F0B44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78CDBF40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AD6C68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24ADC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52C20A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EEAE8B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AAE39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9CA36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FF2F7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616038F7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2EE939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5E3A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EA92F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151B20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BE44D0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A629D2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33C6D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60A807C4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76362B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08F2A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52B5A1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0ED91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AA83D9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90DC6B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64E4B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4E1B7114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3ED3A1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4990C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43A1C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A1D1F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1C56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FE3C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D31D6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330AAF7D" w14:textId="77777777">
        <w:trPr>
          <w:trHeight w:val="425"/>
          <w:jc w:val="center"/>
        </w:trPr>
        <w:tc>
          <w:tcPr>
            <w:tcW w:w="567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CDDE64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D958C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308C57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848D3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2B60BB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2AE4A2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92210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BFB17FE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* Zaleca się używanie identyfikatora lub minimum danych pozwalających odnaleźć właściwą Kartę interwencji; szczegółowe dane pozostają w dokumentacji konkretnej sprawy.</w:t>
      </w:r>
    </w:p>
    <w:p w14:paraId="2AD42CFD" w14:textId="77777777" w:rsidR="00B56075" w:rsidRPr="007A3B8D" w:rsidRDefault="00B56075">
      <w:pPr>
        <w:rPr>
          <w:rFonts w:ascii="Arial Narrow" w:hAnsi="Arial Narrow"/>
          <w:sz w:val="24"/>
          <w:szCs w:val="24"/>
        </w:rPr>
        <w:sectPr w:rsidR="00B56075" w:rsidRPr="007A3B8D">
          <w:pgSz w:w="16838" w:h="11906" w:orient="landscape"/>
          <w:pgMar w:top="737" w:right="737" w:bottom="737" w:left="737" w:header="227" w:footer="227" w:gutter="0"/>
          <w:cols w:space="720"/>
          <w:docGrid w:linePitch="360"/>
        </w:sectPr>
      </w:pPr>
    </w:p>
    <w:p w14:paraId="28CEA4DA" w14:textId="77777777" w:rsidR="00B56075" w:rsidRPr="007A3B8D" w:rsidRDefault="00000000">
      <w:pPr>
        <w:pStyle w:val="FSEHeading"/>
        <w:rPr>
          <w:rFonts w:ascii="Arial Narrow" w:hAnsi="Arial Narrow"/>
          <w:szCs w:val="24"/>
        </w:rPr>
      </w:pPr>
      <w:r w:rsidRPr="007A3B8D">
        <w:rPr>
          <w:rFonts w:ascii="Arial Narrow" w:hAnsi="Arial Narrow"/>
          <w:szCs w:val="24"/>
        </w:rPr>
        <w:lastRenderedPageBreak/>
        <w:t>FORMULARZ 5. Plan wsparcia małoletniego po ujawnieniu krzywdzenia</w:t>
      </w:r>
    </w:p>
    <w:p w14:paraId="1A9708DA" w14:textId="77777777" w:rsidR="00B56075" w:rsidRPr="007A3B8D" w:rsidRDefault="00000000">
      <w:pPr>
        <w:spacing w:after="12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Plan ustala się odpowiednio do sytuacji, roli Fundacji i potrzeb dziecka. Nie zastępuje pomocy specjalistycznej ani działań właściwych organów.</w:t>
      </w:r>
    </w:p>
    <w:p w14:paraId="2F3B5BE1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Małoletni: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1340818F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Nr Karty interwencji / projekt: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2CB714FB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Data ustalenia planu: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742"/>
        <w:gridCol w:w="1701"/>
        <w:gridCol w:w="1814"/>
      </w:tblGrid>
      <w:tr w:rsidR="00B56075" w:rsidRPr="007A3B8D" w14:paraId="60F036C0" w14:textId="77777777">
        <w:trPr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ACA659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Obszar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64A8C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Ustalone działanie</w:t>
            </w: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16A8C3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Osoba odpowiedzialna</w:t>
            </w: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551AC1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Termin / sposób monitorowania</w:t>
            </w:r>
          </w:p>
        </w:tc>
      </w:tr>
      <w:tr w:rsidR="00B56075" w:rsidRPr="007A3B8D" w14:paraId="68912D48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15F61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Bezpieczeństwo podczas zajęć / wydarzeń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65013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EBF032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6A92D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2100F6BE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830CCF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Bezpieczna osoba dorosła / kontakt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8F190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BFBB04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767F5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3BA9CDA6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069657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Ograniczenie kontaktu z osobą krzywdzącą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C24DB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D261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41B702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0C717FE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433876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Kontakt z rodzicem/opiekunem – jeżeli jest bezpieczny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9FAE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7C643C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1E4198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4B61E49B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F058D3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Skierowanie do pomocy psychologicznej / pedagogicznej / medycznej lub innej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8C3932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7B02E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2AADFF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576BB608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8BE767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Dostosowania z powodu niepełnosprawności / SPE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390CC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ABBDC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9D5251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1AD70238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332B1E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Inne działania wspierające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0A1269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1314B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7CDA7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30651AA0" w14:textId="77777777">
        <w:trPr>
          <w:trHeight w:val="595"/>
          <w:jc w:val="center"/>
        </w:trPr>
        <w:tc>
          <w:tcPr>
            <w:tcW w:w="2835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7CEE24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Ponowna ocena sytuacji / monitorowanie dobrostanu</w:t>
            </w:r>
          </w:p>
        </w:tc>
        <w:tc>
          <w:tcPr>
            <w:tcW w:w="3742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C8C613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63AF6E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4DD159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31BB370E" w14:textId="77777777" w:rsidR="00B56075" w:rsidRPr="007A3B8D" w:rsidRDefault="00B56075">
      <w:pPr>
        <w:rPr>
          <w:rFonts w:ascii="Arial Narrow" w:hAnsi="Arial Narrow"/>
          <w:sz w:val="24"/>
          <w:szCs w:val="24"/>
        </w:rPr>
      </w:pPr>
    </w:p>
    <w:p w14:paraId="6C8EBB57" w14:textId="77777777" w:rsid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Uwagi / zdanie małoletniego uwzględnione odpowiednio do wieku i możliwości komunikacji:</w:t>
      </w:r>
      <w:r w:rsidRPr="007A3B8D">
        <w:rPr>
          <w:rFonts w:ascii="Arial Narrow" w:hAnsi="Arial Narrow"/>
          <w:sz w:val="24"/>
          <w:szCs w:val="24"/>
        </w:rPr>
        <w:t xml:space="preserve"> </w:t>
      </w:r>
    </w:p>
    <w:p w14:paraId="6E42BB1E" w14:textId="77777777" w:rsidR="007A3B8D" w:rsidRDefault="007A3B8D">
      <w:pPr>
        <w:spacing w:after="60"/>
        <w:rPr>
          <w:rFonts w:ascii="Arial Narrow" w:hAnsi="Arial Narrow"/>
          <w:sz w:val="24"/>
          <w:szCs w:val="24"/>
        </w:rPr>
      </w:pPr>
    </w:p>
    <w:p w14:paraId="763BE023" w14:textId="3AB5DF42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</w:t>
      </w:r>
      <w:r w:rsid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</w:t>
      </w:r>
      <w:r w:rsidRPr="007A3B8D">
        <w:rPr>
          <w:rFonts w:ascii="Arial Narrow" w:hAnsi="Arial Narrow"/>
          <w:sz w:val="24"/>
          <w:szCs w:val="24"/>
        </w:rPr>
        <w:t>.................</w:t>
      </w:r>
    </w:p>
    <w:p w14:paraId="1C647F06" w14:textId="77777777" w:rsidR="007A3B8D" w:rsidRDefault="007A3B8D">
      <w:pPr>
        <w:jc w:val="right"/>
        <w:rPr>
          <w:rFonts w:ascii="Arial Narrow" w:hAnsi="Arial Narrow"/>
          <w:sz w:val="24"/>
          <w:szCs w:val="24"/>
        </w:rPr>
      </w:pPr>
    </w:p>
    <w:p w14:paraId="30D37213" w14:textId="77777777" w:rsidR="007A3B8D" w:rsidRDefault="007A3B8D">
      <w:pPr>
        <w:jc w:val="right"/>
        <w:rPr>
          <w:rFonts w:ascii="Arial Narrow" w:hAnsi="Arial Narrow"/>
          <w:sz w:val="24"/>
          <w:szCs w:val="24"/>
        </w:rPr>
      </w:pPr>
    </w:p>
    <w:p w14:paraId="72128690" w14:textId="71E3C6C8" w:rsidR="00B56075" w:rsidRPr="007A3B8D" w:rsidRDefault="00000000">
      <w:pPr>
        <w:jc w:val="right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</w:t>
      </w:r>
      <w:r w:rsidR="007A3B8D">
        <w:rPr>
          <w:rFonts w:ascii="Arial Narrow" w:hAnsi="Arial Narrow"/>
          <w:sz w:val="24"/>
          <w:szCs w:val="24"/>
        </w:rPr>
        <w:t>...................</w:t>
      </w:r>
      <w:r w:rsidRPr="007A3B8D">
        <w:rPr>
          <w:rFonts w:ascii="Arial Narrow" w:hAnsi="Arial Narrow"/>
          <w:sz w:val="24"/>
          <w:szCs w:val="24"/>
        </w:rPr>
        <w:t>......................................</w:t>
      </w:r>
      <w:r w:rsidRPr="007A3B8D">
        <w:rPr>
          <w:rFonts w:ascii="Arial Narrow" w:hAnsi="Arial Narrow"/>
          <w:sz w:val="24"/>
          <w:szCs w:val="24"/>
        </w:rPr>
        <w:br/>
        <w:t>(data i podpis Koordynatora SOM / osoby ustalającej plan)</w:t>
      </w:r>
    </w:p>
    <w:p w14:paraId="4BC13939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br w:type="page"/>
      </w:r>
    </w:p>
    <w:p w14:paraId="4EBD23BC" w14:textId="77777777" w:rsidR="00B56075" w:rsidRPr="007A3B8D" w:rsidRDefault="00000000">
      <w:pPr>
        <w:pStyle w:val="FSEHeading"/>
        <w:rPr>
          <w:rFonts w:ascii="Arial Narrow" w:hAnsi="Arial Narrow"/>
          <w:szCs w:val="24"/>
        </w:rPr>
      </w:pPr>
      <w:r w:rsidRPr="007A3B8D">
        <w:rPr>
          <w:rFonts w:ascii="Arial Narrow" w:hAnsi="Arial Narrow"/>
          <w:szCs w:val="24"/>
        </w:rPr>
        <w:lastRenderedPageBreak/>
        <w:t>FORMULARZ 6. Notatka z okresowej oceny Standardów Ochrony Małoletnich</w:t>
      </w:r>
    </w:p>
    <w:p w14:paraId="4910CFF1" w14:textId="77777777" w:rsidR="00B56075" w:rsidRPr="007A3B8D" w:rsidRDefault="00000000">
      <w:pPr>
        <w:spacing w:after="12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i/>
          <w:color w:val="666666"/>
          <w:sz w:val="24"/>
          <w:szCs w:val="24"/>
        </w:rPr>
        <w:t>Oceny dokonuje się nie rzadziej niż raz na dwa lata. Wnioski z oceny dokumentuje się pisemnie.</w:t>
      </w:r>
    </w:p>
    <w:p w14:paraId="250638EE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Data przeprowadzenia oceny: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7AC2B6E8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Oceniana wersja Standardów: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p w14:paraId="1AEFE82E" w14:textId="77777777" w:rsidR="00B56075" w:rsidRPr="007A3B8D" w:rsidRDefault="00000000">
      <w:pPr>
        <w:spacing w:after="6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Osoba dokonująca oceny:</w:t>
      </w:r>
      <w:r w:rsidRPr="007A3B8D">
        <w:rPr>
          <w:rFonts w:ascii="Arial Narrow" w:hAnsi="Arial Narrow"/>
          <w:sz w:val="24"/>
          <w:szCs w:val="24"/>
        </w:rPr>
        <w:t xml:space="preserve"> ..........................................................................................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5669"/>
      </w:tblGrid>
      <w:tr w:rsidR="00B56075" w:rsidRPr="007A3B8D" w14:paraId="2AEFC153" w14:textId="77777777">
        <w:trPr>
          <w:jc w:val="center"/>
        </w:trPr>
        <w:tc>
          <w:tcPr>
            <w:tcW w:w="39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AAF6F8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Obszar oceny</w:t>
            </w:r>
          </w:p>
        </w:tc>
        <w:tc>
          <w:tcPr>
            <w:tcW w:w="56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shd w:val="clear" w:color="auto" w:fill="17365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D13BCC" w14:textId="77777777" w:rsidR="00B56075" w:rsidRPr="007A3B8D" w:rsidRDefault="00000000">
            <w:pPr>
              <w:spacing w:after="0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b/>
                <w:color w:val="FFFFFF"/>
                <w:sz w:val="24"/>
                <w:szCs w:val="24"/>
              </w:rPr>
              <w:t>Ustalenia</w:t>
            </w:r>
          </w:p>
        </w:tc>
      </w:tr>
      <w:tr w:rsidR="00B56075" w:rsidRPr="007A3B8D" w14:paraId="6A557E45" w14:textId="77777777">
        <w:trPr>
          <w:trHeight w:val="1020"/>
          <w:jc w:val="center"/>
        </w:trPr>
        <w:tc>
          <w:tcPr>
            <w:tcW w:w="39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D865A4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Zgodność Standardów z obowiązującymi przepisami prawa</w:t>
            </w:r>
          </w:p>
        </w:tc>
        <w:tc>
          <w:tcPr>
            <w:tcW w:w="56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C0324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7AC921E9" w14:textId="77777777">
        <w:trPr>
          <w:trHeight w:val="1020"/>
          <w:jc w:val="center"/>
        </w:trPr>
        <w:tc>
          <w:tcPr>
            <w:tcW w:w="39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DA0AE9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Dostosowanie Standardów do aktualnych potrzeb i charakteru działalności Fundacji</w:t>
            </w:r>
          </w:p>
        </w:tc>
        <w:tc>
          <w:tcPr>
            <w:tcW w:w="56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E1716D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56075" w:rsidRPr="007A3B8D" w14:paraId="741C0201" w14:textId="77777777">
        <w:trPr>
          <w:trHeight w:val="1020"/>
          <w:jc w:val="center"/>
        </w:trPr>
        <w:tc>
          <w:tcPr>
            <w:tcW w:w="39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26D425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000000"/>
                <w:sz w:val="24"/>
                <w:szCs w:val="24"/>
              </w:rPr>
              <w:t>Czy istnieje potrzeba uzupełnienia, zmiany lub doprecyzowania zasad albo procedur?</w:t>
            </w:r>
          </w:p>
        </w:tc>
        <w:tc>
          <w:tcPr>
            <w:tcW w:w="5669" w:type="dxa"/>
            <w:tcBorders>
              <w:top w:val="single" w:sz="6" w:space="0" w:color="7F8C8D"/>
              <w:left w:val="single" w:sz="6" w:space="0" w:color="7F8C8D"/>
              <w:bottom w:val="single" w:sz="6" w:space="0" w:color="7F8C8D"/>
              <w:right w:val="single" w:sz="6" w:space="0" w:color="7F8C8D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A54385" w14:textId="77777777" w:rsidR="00B56075" w:rsidRPr="007A3B8D" w:rsidRDefault="00B56075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85E582" w14:textId="77777777" w:rsidR="00B56075" w:rsidRPr="007A3B8D" w:rsidRDefault="00B56075">
      <w:pPr>
        <w:rPr>
          <w:rFonts w:ascii="Arial Narrow" w:hAnsi="Arial Narrow"/>
          <w:sz w:val="24"/>
          <w:szCs w:val="24"/>
        </w:rPr>
      </w:pPr>
    </w:p>
    <w:p w14:paraId="38C2A3E3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color w:val="17365D"/>
          <w:sz w:val="24"/>
          <w:szCs w:val="24"/>
        </w:rPr>
        <w:t>Wnioski z oceny:</w:t>
      </w:r>
    </w:p>
    <w:p w14:paraId="1E161874" w14:textId="77777777" w:rsidR="00B56075" w:rsidRPr="007A3B8D" w:rsidRDefault="00000000">
      <w:pPr>
        <w:spacing w:after="4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50B4DD93" w14:textId="77777777" w:rsidR="00B56075" w:rsidRPr="007A3B8D" w:rsidRDefault="00000000">
      <w:pPr>
        <w:spacing w:after="4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45A53C86" w14:textId="77777777" w:rsidR="00B56075" w:rsidRPr="007A3B8D" w:rsidRDefault="00000000">
      <w:pPr>
        <w:spacing w:after="4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6F0FBEA3" w14:textId="77777777" w:rsidR="00B56075" w:rsidRPr="007A3B8D" w:rsidRDefault="00000000">
      <w:pPr>
        <w:spacing w:after="4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4A116AE0" w14:textId="77777777" w:rsidR="00B56075" w:rsidRPr="007A3B8D" w:rsidRDefault="00000000">
      <w:pPr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b/>
          <w:sz w:val="24"/>
          <w:szCs w:val="24"/>
        </w:rPr>
        <w:t>Decyzja:</w:t>
      </w:r>
    </w:p>
    <w:p w14:paraId="193DF05D" w14:textId="77777777" w:rsidR="00B56075" w:rsidRPr="007A3B8D" w:rsidRDefault="00000000">
      <w:pPr>
        <w:ind w:left="227"/>
        <w:rPr>
          <w:rFonts w:ascii="Arial Narrow" w:hAnsi="Arial Narrow"/>
          <w:sz w:val="24"/>
          <w:szCs w:val="24"/>
        </w:rPr>
      </w:pPr>
      <w:r w:rsidRPr="007A3B8D">
        <w:rPr>
          <w:rFonts w:ascii="Segoe UI Symbol" w:hAnsi="Segoe UI Symbol" w:cs="Segoe UI Symbol"/>
          <w:sz w:val="24"/>
          <w:szCs w:val="24"/>
        </w:rPr>
        <w:t>☐</w:t>
      </w:r>
      <w:r w:rsidRPr="007A3B8D">
        <w:rPr>
          <w:rFonts w:ascii="Arial Narrow" w:hAnsi="Arial Narrow"/>
          <w:sz w:val="24"/>
          <w:szCs w:val="24"/>
        </w:rPr>
        <w:t xml:space="preserve"> Nie stwierdzono potrzeby wprowadzenia zmian. Standardy pozostają w dotychczasowym brzmieniu.</w:t>
      </w:r>
    </w:p>
    <w:p w14:paraId="783AE338" w14:textId="77777777" w:rsidR="00B56075" w:rsidRPr="007A3B8D" w:rsidRDefault="00000000">
      <w:pPr>
        <w:ind w:left="227"/>
        <w:rPr>
          <w:rFonts w:ascii="Arial Narrow" w:hAnsi="Arial Narrow"/>
          <w:sz w:val="24"/>
          <w:szCs w:val="24"/>
        </w:rPr>
      </w:pPr>
      <w:r w:rsidRPr="007A3B8D">
        <w:rPr>
          <w:rFonts w:ascii="Segoe UI Symbol" w:hAnsi="Segoe UI Symbol" w:cs="Segoe UI Symbol"/>
          <w:sz w:val="24"/>
          <w:szCs w:val="24"/>
        </w:rPr>
        <w:t>☐</w:t>
      </w:r>
      <w:r w:rsidRPr="007A3B8D">
        <w:rPr>
          <w:rFonts w:ascii="Arial Narrow" w:hAnsi="Arial Narrow"/>
          <w:sz w:val="24"/>
          <w:szCs w:val="24"/>
        </w:rPr>
        <w:t xml:space="preserve"> Stwierdzono potrzebę aktualizacji Standardów. Zakres zmian / dalsze działania:</w:t>
      </w:r>
    </w:p>
    <w:p w14:paraId="062BC778" w14:textId="77777777" w:rsidR="00B56075" w:rsidRPr="007A3B8D" w:rsidRDefault="00000000">
      <w:pPr>
        <w:spacing w:after="4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588FFE44" w14:textId="77777777" w:rsidR="00B56075" w:rsidRPr="007A3B8D" w:rsidRDefault="00000000">
      <w:pPr>
        <w:spacing w:after="40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261AA039" w14:textId="77777777" w:rsidR="007A3B8D" w:rsidRDefault="007A3B8D">
      <w:pPr>
        <w:jc w:val="right"/>
        <w:rPr>
          <w:rFonts w:ascii="Arial Narrow" w:hAnsi="Arial Narrow"/>
          <w:sz w:val="24"/>
          <w:szCs w:val="24"/>
        </w:rPr>
      </w:pPr>
    </w:p>
    <w:p w14:paraId="11A16237" w14:textId="77777777" w:rsidR="007A3B8D" w:rsidRDefault="007A3B8D">
      <w:pPr>
        <w:jc w:val="right"/>
        <w:rPr>
          <w:rFonts w:ascii="Arial Narrow" w:hAnsi="Arial Narrow"/>
          <w:sz w:val="24"/>
          <w:szCs w:val="24"/>
        </w:rPr>
      </w:pPr>
    </w:p>
    <w:p w14:paraId="271A4EF8" w14:textId="66818392" w:rsidR="00B56075" w:rsidRPr="007A3B8D" w:rsidRDefault="00000000">
      <w:pPr>
        <w:jc w:val="right"/>
        <w:rPr>
          <w:rFonts w:ascii="Arial Narrow" w:hAnsi="Arial Narrow"/>
          <w:sz w:val="24"/>
          <w:szCs w:val="24"/>
        </w:rPr>
      </w:pPr>
      <w:r w:rsidRPr="007A3B8D">
        <w:rPr>
          <w:rFonts w:ascii="Arial Narrow" w:hAnsi="Arial Narrow"/>
          <w:sz w:val="24"/>
          <w:szCs w:val="24"/>
        </w:rPr>
        <w:t>..............................................................</w:t>
      </w:r>
      <w:r w:rsidRPr="007A3B8D">
        <w:rPr>
          <w:rFonts w:ascii="Arial Narrow" w:hAnsi="Arial Narrow"/>
          <w:sz w:val="24"/>
          <w:szCs w:val="24"/>
        </w:rPr>
        <w:br/>
        <w:t>(data i podpis Prezesa Zarządu)</w:t>
      </w:r>
    </w:p>
    <w:p w14:paraId="375458E2" w14:textId="77777777" w:rsidR="00B56075" w:rsidRDefault="00B56075">
      <w:pPr>
        <w:rPr>
          <w:rFonts w:ascii="Arial Narrow" w:hAnsi="Arial Narrow"/>
          <w:sz w:val="24"/>
          <w:szCs w:val="24"/>
        </w:rPr>
      </w:pPr>
    </w:p>
    <w:p w14:paraId="2AC61FB3" w14:textId="77777777" w:rsidR="007A3B8D" w:rsidRDefault="007A3B8D">
      <w:pPr>
        <w:rPr>
          <w:rFonts w:ascii="Arial Narrow" w:hAnsi="Arial Narrow"/>
          <w:sz w:val="24"/>
          <w:szCs w:val="24"/>
        </w:rPr>
      </w:pPr>
    </w:p>
    <w:p w14:paraId="5693F4B3" w14:textId="77777777" w:rsidR="007A3B8D" w:rsidRPr="007A3B8D" w:rsidRDefault="007A3B8D">
      <w:pPr>
        <w:rPr>
          <w:rFonts w:ascii="Arial Narrow" w:hAnsi="Arial Narrow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62"/>
      </w:tblGrid>
      <w:tr w:rsidR="00B56075" w:rsidRPr="007A3B8D" w14:paraId="49EBD20E" w14:textId="77777777">
        <w:trPr>
          <w:jc w:val="center"/>
        </w:trPr>
        <w:tc>
          <w:tcPr>
            <w:tcW w:w="9978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E2B94F" w14:textId="77777777" w:rsidR="00B56075" w:rsidRPr="007A3B8D" w:rsidRDefault="00000000">
            <w:pPr>
              <w:spacing w:after="0"/>
              <w:rPr>
                <w:rFonts w:ascii="Arial Narrow" w:hAnsi="Arial Narrow"/>
                <w:sz w:val="24"/>
                <w:szCs w:val="24"/>
              </w:rPr>
            </w:pPr>
            <w:r w:rsidRPr="007A3B8D">
              <w:rPr>
                <w:rFonts w:ascii="Arial Narrow" w:hAnsi="Arial Narrow"/>
                <w:color w:val="555555"/>
                <w:sz w:val="24"/>
                <w:szCs w:val="24"/>
              </w:rPr>
              <w:t>Uwaga organizacyjna: pakiet formularzy nie zmienia treści Standardów. Jeżeli Fundacja zmieni w przyszłości sposób dokumentowania interwencji (np. zrezygnuje z odrębnego Rejestru interwencji), formularze należy odpowiednio dostosować do aktualnej wersji Standardów.</w:t>
            </w:r>
          </w:p>
        </w:tc>
      </w:tr>
    </w:tbl>
    <w:p w14:paraId="76E6526D" w14:textId="77777777" w:rsidR="00B56075" w:rsidRPr="007A3B8D" w:rsidRDefault="00B56075">
      <w:pPr>
        <w:spacing w:after="0"/>
        <w:rPr>
          <w:rFonts w:ascii="Arial Narrow" w:hAnsi="Arial Narrow"/>
          <w:sz w:val="24"/>
          <w:szCs w:val="24"/>
        </w:rPr>
      </w:pPr>
    </w:p>
    <w:sectPr w:rsidR="00B56075" w:rsidRPr="007A3B8D" w:rsidSect="00034616">
      <w:pgSz w:w="11906" w:h="16838"/>
      <w:pgMar w:top="907" w:right="964" w:bottom="850" w:left="964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ED418" w14:textId="77777777" w:rsidR="00F8675F" w:rsidRDefault="00F8675F">
      <w:pPr>
        <w:spacing w:after="0" w:line="240" w:lineRule="auto"/>
      </w:pPr>
      <w:r>
        <w:separator/>
      </w:r>
    </w:p>
  </w:endnote>
  <w:endnote w:type="continuationSeparator" w:id="0">
    <w:p w14:paraId="5B546C7A" w14:textId="77777777" w:rsidR="00F8675F" w:rsidRDefault="00F86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A4CD0" w14:textId="77777777" w:rsidR="007A3B8D" w:rsidRPr="00FA6EC3" w:rsidRDefault="007A3B8D" w:rsidP="007A3B8D">
    <w:pPr>
      <w:spacing w:after="0" w:line="240" w:lineRule="auto"/>
      <w:jc w:val="center"/>
      <w:rPr>
        <w:rFonts w:ascii="Arial Narrow" w:hAnsi="Arial Narrow" w:cs="Arial"/>
        <w:sz w:val="22"/>
      </w:rPr>
    </w:pPr>
    <w:proofErr w:type="spellStart"/>
    <w:r w:rsidRPr="00FA6EC3">
      <w:rPr>
        <w:rFonts w:ascii="Arial Narrow" w:hAnsi="Arial Narrow" w:cs="Arial"/>
        <w:b/>
        <w:sz w:val="22"/>
      </w:rPr>
      <w:t>Fundacja</w:t>
    </w:r>
    <w:proofErr w:type="spellEnd"/>
    <w:r w:rsidRPr="00FA6EC3">
      <w:rPr>
        <w:rFonts w:ascii="Arial Narrow" w:hAnsi="Arial Narrow" w:cs="Arial"/>
        <w:b/>
        <w:sz w:val="22"/>
      </w:rPr>
      <w:t xml:space="preserve"> Silver Economy</w:t>
    </w:r>
  </w:p>
  <w:p w14:paraId="76619509" w14:textId="77777777" w:rsidR="007A3B8D" w:rsidRPr="00FA6EC3" w:rsidRDefault="007A3B8D" w:rsidP="007A3B8D">
    <w:pPr>
      <w:spacing w:after="0" w:line="240" w:lineRule="auto"/>
      <w:jc w:val="center"/>
      <w:rPr>
        <w:rFonts w:ascii="Arial Narrow" w:hAnsi="Arial Narrow" w:cs="Arial"/>
        <w:sz w:val="22"/>
      </w:rPr>
    </w:pPr>
    <w:r w:rsidRPr="00FA6EC3">
      <w:rPr>
        <w:rFonts w:ascii="Arial Narrow" w:hAnsi="Arial Narrow" w:cs="Arial"/>
        <w:sz w:val="22"/>
      </w:rPr>
      <w:t xml:space="preserve">ul. Stanisława </w:t>
    </w:r>
    <w:proofErr w:type="spellStart"/>
    <w:r w:rsidRPr="00FA6EC3">
      <w:rPr>
        <w:rFonts w:ascii="Arial Narrow" w:hAnsi="Arial Narrow" w:cs="Arial"/>
        <w:sz w:val="22"/>
      </w:rPr>
      <w:t>Żółkiewskiego</w:t>
    </w:r>
    <w:proofErr w:type="spellEnd"/>
    <w:r w:rsidRPr="00FA6EC3">
      <w:rPr>
        <w:rFonts w:ascii="Arial Narrow" w:hAnsi="Arial Narrow" w:cs="Arial"/>
        <w:sz w:val="22"/>
      </w:rPr>
      <w:t xml:space="preserve"> 4/1, 33-300 Nowy </w:t>
    </w:r>
    <w:proofErr w:type="spellStart"/>
    <w:r w:rsidRPr="00FA6EC3">
      <w:rPr>
        <w:rFonts w:ascii="Arial Narrow" w:hAnsi="Arial Narrow" w:cs="Arial"/>
        <w:sz w:val="22"/>
      </w:rPr>
      <w:t>Sącz</w:t>
    </w:r>
    <w:proofErr w:type="spellEnd"/>
    <w:r w:rsidRPr="00FA6EC3">
      <w:rPr>
        <w:rFonts w:ascii="Arial Narrow" w:hAnsi="Arial Narrow" w:cs="Arial"/>
        <w:sz w:val="22"/>
      </w:rPr>
      <w:br/>
      <w:t>KRS 0000451929 | fundacja@silvereconomy.pl | +48 601 546 601</w:t>
    </w:r>
  </w:p>
  <w:p w14:paraId="189F736E" w14:textId="77777777" w:rsidR="007A3B8D" w:rsidRPr="00466308" w:rsidRDefault="007A3B8D" w:rsidP="007A3B8D">
    <w:pPr>
      <w:spacing w:after="0" w:line="240" w:lineRule="auto"/>
      <w:jc w:val="center"/>
      <w:rPr>
        <w:rFonts w:ascii="Arial Narrow" w:hAnsi="Arial Narrow" w:cs="Arial"/>
        <w:b/>
        <w:bCs/>
        <w:color w:val="1F497D" w:themeColor="text2"/>
        <w:sz w:val="22"/>
      </w:rPr>
    </w:pPr>
    <w:proofErr w:type="spellStart"/>
    <w:r w:rsidRPr="00FA6EC3">
      <w:rPr>
        <w:rFonts w:ascii="Arial Narrow" w:hAnsi="Arial Narrow" w:cs="Arial"/>
        <w:b/>
        <w:bCs/>
        <w:color w:val="1F497D" w:themeColor="text2"/>
        <w:sz w:val="22"/>
      </w:rPr>
      <w:t>Wersja</w:t>
    </w:r>
    <w:proofErr w:type="spellEnd"/>
    <w:r w:rsidRPr="00FA6EC3">
      <w:rPr>
        <w:rFonts w:ascii="Arial Narrow" w:hAnsi="Arial Narrow" w:cs="Arial"/>
        <w:b/>
        <w:bCs/>
        <w:color w:val="1F497D" w:themeColor="text2"/>
        <w:sz w:val="22"/>
      </w:rPr>
      <w:t xml:space="preserve"> 1.0/2024</w:t>
    </w:r>
  </w:p>
  <w:p w14:paraId="0146AAFA" w14:textId="302C4907" w:rsidR="00B56075" w:rsidRDefault="00B5607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A66D" w14:textId="77777777" w:rsidR="00F8675F" w:rsidRDefault="00F8675F">
      <w:pPr>
        <w:spacing w:after="0" w:line="240" w:lineRule="auto"/>
      </w:pPr>
      <w:r>
        <w:separator/>
      </w:r>
    </w:p>
  </w:footnote>
  <w:footnote w:type="continuationSeparator" w:id="0">
    <w:p w14:paraId="50CFEB90" w14:textId="77777777" w:rsidR="00F8675F" w:rsidRDefault="00F86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F84B" w14:textId="77777777" w:rsidR="00B56075" w:rsidRDefault="00000000">
    <w:pPr>
      <w:pStyle w:val="Nagwek"/>
      <w:jc w:val="center"/>
    </w:pPr>
    <w:r>
      <w:rPr>
        <w:noProof/>
      </w:rPr>
      <w:drawing>
        <wp:inline distT="0" distB="0" distL="0" distR="0" wp14:anchorId="32BF7D2E" wp14:editId="13184487">
          <wp:extent cx="1260483" cy="806450"/>
          <wp:effectExtent l="0" t="0" r="0" b="0"/>
          <wp:docPr id="88408472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2544" cy="8141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8143312">
    <w:abstractNumId w:val="8"/>
  </w:num>
  <w:num w:numId="2" w16cid:durableId="2132672822">
    <w:abstractNumId w:val="6"/>
  </w:num>
  <w:num w:numId="3" w16cid:durableId="1868367775">
    <w:abstractNumId w:val="5"/>
  </w:num>
  <w:num w:numId="4" w16cid:durableId="657265509">
    <w:abstractNumId w:val="4"/>
  </w:num>
  <w:num w:numId="5" w16cid:durableId="544416002">
    <w:abstractNumId w:val="7"/>
  </w:num>
  <w:num w:numId="6" w16cid:durableId="829054638">
    <w:abstractNumId w:val="3"/>
  </w:num>
  <w:num w:numId="7" w16cid:durableId="1234506411">
    <w:abstractNumId w:val="2"/>
  </w:num>
  <w:num w:numId="8" w16cid:durableId="175116046">
    <w:abstractNumId w:val="1"/>
  </w:num>
  <w:num w:numId="9" w16cid:durableId="1929120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338CD"/>
    <w:rsid w:val="0029639D"/>
    <w:rsid w:val="00326F90"/>
    <w:rsid w:val="007A3B8D"/>
    <w:rsid w:val="007B0305"/>
    <w:rsid w:val="00AA1D8D"/>
    <w:rsid w:val="00B47730"/>
    <w:rsid w:val="00B56075"/>
    <w:rsid w:val="00CB0664"/>
    <w:rsid w:val="00DF2382"/>
    <w:rsid w:val="00F867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24260"/>
  <w14:defaultImageDpi w14:val="300"/>
  <w15:docId w15:val="{2D4085D5-966F-41D1-9470-D597C83A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SETitle">
    <w:name w:val="FSE Title"/>
    <w:pPr>
      <w:keepNext/>
      <w:spacing w:before="120" w:after="100"/>
    </w:pPr>
    <w:rPr>
      <w:rFonts w:ascii="Arial" w:hAnsi="Arial"/>
      <w:b/>
      <w:color w:val="17365D"/>
      <w:sz w:val="32"/>
    </w:rPr>
  </w:style>
  <w:style w:type="paragraph" w:customStyle="1" w:styleId="FSEHeading">
    <w:name w:val="FSE Heading"/>
    <w:pPr>
      <w:keepNext/>
      <w:spacing w:before="120" w:after="100"/>
    </w:pPr>
    <w:rPr>
      <w:rFonts w:ascii="Arial" w:hAnsi="Arial"/>
      <w:b/>
      <w:color w:val="17365D"/>
      <w:sz w:val="24"/>
    </w:rPr>
  </w:style>
  <w:style w:type="paragraph" w:customStyle="1" w:styleId="FSESubheading">
    <w:name w:val="FSE Subheading"/>
    <w:pPr>
      <w:keepNext/>
      <w:spacing w:before="120" w:after="100"/>
    </w:pPr>
    <w:rPr>
      <w:rFonts w:ascii="Arial" w:hAnsi="Arial"/>
      <w:b/>
      <w:color w:val="17365D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1509</Words>
  <Characters>9060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3</cp:revision>
  <dcterms:created xsi:type="dcterms:W3CDTF">2026-10-04T15:22:00Z</dcterms:created>
  <dcterms:modified xsi:type="dcterms:W3CDTF">2026-10-04T15:38:00Z</dcterms:modified>
  <cp:category/>
</cp:coreProperties>
</file>